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суммы субсидий на возмещение части затрат на приобретение племенных сельскохозяйственных животных, а также товарных сельскохозяйственных животных (коров, нетелей, ремонтных телок, овцематок, ярочек), предназначенных для воспроизводства</w:t>
      </w:r>
    </w:p>
    <w:p>
      <w:pPr>
        <w:pStyle w:val="Normal"/>
        <w:spacing w:lineRule="auto" w:line="21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41"/>
        <w:gridCol w:w="5297"/>
      </w:tblGrid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21"/>
        <w:gridCol w:w="1121"/>
        <w:gridCol w:w="1399"/>
        <w:gridCol w:w="702"/>
        <w:gridCol w:w="978"/>
        <w:gridCol w:w="1402"/>
        <w:gridCol w:w="1260"/>
        <w:gridCol w:w="1654"/>
      </w:tblGrid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(голов)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одной головы приобретен-ных животных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Живой вес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(кг)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(руб./кг)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 гр.2хгр.3х0,5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(гр.7= гр.4×гр.5)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113" w:right="-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7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/>
            </w:pPr>
            <w:r>
              <w:rPr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/>
            </w:pPr>
            <w:r>
              <w:rPr/>
              <w:t>Итого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КФХ (индивидуальный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предприниматель)                   ___________         _____________________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  <w:lang w:val="en-US"/>
        </w:rPr>
        <w:t xml:space="preserve">          </w:t>
      </w:r>
      <w:r>
        <w:rPr>
          <w:sz w:val="28"/>
          <w:szCs w:val="28"/>
        </w:rPr>
        <w:t xml:space="preserve">   </w:t>
      </w:r>
      <w:r>
        <w:rPr/>
        <w:t xml:space="preserve">(подпись)   </w:t>
      </w:r>
      <w:r>
        <w:rPr>
          <w:lang w:val="en-US"/>
        </w:rPr>
        <w:t xml:space="preserve">         </w:t>
      </w:r>
      <w:r>
        <w:rPr/>
        <w:t xml:space="preserve">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</w:rPr>
        <w:t>«____» 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>
        <w:rPr/>
        <w:t>(должность)   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7.4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42b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4c42bc"/>
    <w:rPr/>
  </w:style>
  <w:style w:type="character" w:styleId="Style14" w:customStyle="1">
    <w:name w:val="Нижний колонтитул Знак"/>
    <w:basedOn w:val="DefaultParagraphFont"/>
    <w:qFormat/>
    <w:rsid w:val="00c1435e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rsid w:val="004c42b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Знак1"/>
    <w:basedOn w:val="Normal"/>
    <w:qFormat/>
    <w:rsid w:val="004c42bc"/>
    <w:pPr>
      <w:spacing w:lineRule="exact" w:line="240" w:before="0" w:after="160"/>
    </w:pPr>
    <w:rPr>
      <w:sz w:val="20"/>
      <w:szCs w:val="20"/>
    </w:rPr>
  </w:style>
  <w:style w:type="paragraph" w:styleId="BalloonText">
    <w:name w:val="Balloon Text"/>
    <w:basedOn w:val="Normal"/>
    <w:semiHidden/>
    <w:qFormat/>
    <w:rsid w:val="00024282"/>
    <w:pPr/>
    <w:rPr>
      <w:rFonts w:ascii="Tahoma" w:hAnsi="Tahoma" w:cs="Tahoma"/>
      <w:sz w:val="16"/>
      <w:szCs w:val="16"/>
    </w:rPr>
  </w:style>
  <w:style w:type="paragraph" w:styleId="Style22">
    <w:name w:val="Footer"/>
    <w:basedOn w:val="Normal"/>
    <w:link w:val="Style14"/>
    <w:rsid w:val="00c1435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4c42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4c42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CFF56-C314-4897-B90D-AB488B16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LibreOffice/7.4.3.2$Windows_X86_64 LibreOffice_project/1048a8393ae2eeec98dff31b5c133c5f1d08b890</Application>
  <AppVersion>15.0000</AppVersion>
  <Pages>1</Pages>
  <Words>184</Words>
  <Characters>1409</Characters>
  <CharactersWithSpaces>1812</CharactersWithSpaces>
  <Paragraphs>65</Paragraphs>
  <Company>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2021-06-07T08:13:00Z</dcterms:created>
  <dc:creator>User</dc:creator>
  <dc:description/>
  <dc:language>ru-RU</dc:language>
  <cp:lastModifiedBy/>
  <cp:lastPrinted>2023-05-05T10:47:24Z</cp:lastPrinted>
  <dcterms:modified xsi:type="dcterms:W3CDTF">2023-06-21T15:49:44Z</dcterms:modified>
  <cp:revision>18</cp:revision>
  <dc:subject/>
  <dc:title>ПРИЛОЖЕНИЕ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